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624C98" w14:textId="51BF624C" w:rsidR="00887A21" w:rsidRPr="00DD6309" w:rsidRDefault="00887A21" w:rsidP="00DD6309">
      <w:pPr>
        <w:jc w:val="center"/>
        <w:rPr>
          <w:b/>
          <w:bCs/>
        </w:rPr>
      </w:pPr>
      <w:r w:rsidRPr="00DD6309">
        <w:rPr>
          <w:b/>
          <w:bCs/>
        </w:rPr>
        <w:t>CERTIFICA</w:t>
      </w:r>
      <w:r w:rsidR="00AB600D" w:rsidRPr="00DD6309">
        <w:rPr>
          <w:b/>
          <w:bCs/>
        </w:rPr>
        <w:t>CIÓN</w:t>
      </w:r>
      <w:r w:rsidRPr="00DD6309">
        <w:rPr>
          <w:b/>
          <w:bCs/>
        </w:rPr>
        <w:t xml:space="preserve"> OPERADOR DE RED – NORMALIZACIÓN DE REDES</w:t>
      </w:r>
    </w:p>
    <w:p w14:paraId="57668B31" w14:textId="77777777" w:rsidR="00887A21" w:rsidRDefault="00887A21" w:rsidP="00887A21"/>
    <w:p w14:paraId="5F03EC73" w14:textId="77777777" w:rsidR="00481328" w:rsidRDefault="00481328" w:rsidP="00481328">
      <w:pPr>
        <w:rPr>
          <w:lang w:val="es-MX"/>
        </w:rPr>
      </w:pPr>
    </w:p>
    <w:p w14:paraId="3492EE8A" w14:textId="77777777" w:rsidR="00481328" w:rsidRDefault="00481328" w:rsidP="00481328">
      <w:pPr>
        <w:rPr>
          <w:lang w:val="es-MX"/>
        </w:rPr>
      </w:pPr>
      <w:r w:rsidRPr="00E536F5">
        <w:rPr>
          <w:color w:val="7F7F7F" w:themeColor="text1" w:themeTint="80"/>
          <w:lang w:val="es-MX"/>
        </w:rPr>
        <w:t>[Ciudad]</w:t>
      </w:r>
      <w:r w:rsidRPr="00496583">
        <w:rPr>
          <w:lang w:val="es-MX"/>
        </w:rPr>
        <w:t>,</w:t>
      </w:r>
      <w:r w:rsidRPr="00455583">
        <w:rPr>
          <w:lang w:val="es-MX"/>
        </w:rPr>
        <w:t xml:space="preserve"> </w:t>
      </w:r>
      <w:r w:rsidRPr="00E536F5">
        <w:rPr>
          <w:color w:val="7F7F7F" w:themeColor="text1" w:themeTint="80"/>
          <w:lang w:val="es-MX"/>
        </w:rPr>
        <w:t>[día]</w:t>
      </w:r>
      <w:r w:rsidRPr="00455583">
        <w:rPr>
          <w:lang w:val="es-MX"/>
        </w:rPr>
        <w:t xml:space="preserve"> </w:t>
      </w:r>
      <w:r w:rsidRPr="00D74409">
        <w:rPr>
          <w:lang w:val="es-MX"/>
        </w:rPr>
        <w:t>de</w:t>
      </w:r>
      <w:r w:rsidRPr="00455583">
        <w:rPr>
          <w:lang w:val="es-MX"/>
        </w:rPr>
        <w:t xml:space="preserve"> </w:t>
      </w:r>
      <w:r w:rsidRPr="00E536F5">
        <w:rPr>
          <w:color w:val="7F7F7F" w:themeColor="text1" w:themeTint="80"/>
          <w:lang w:val="es-MX"/>
        </w:rPr>
        <w:t>[mes]</w:t>
      </w:r>
      <w:r w:rsidRPr="00455583">
        <w:rPr>
          <w:lang w:val="es-MX"/>
        </w:rPr>
        <w:t xml:space="preserve"> </w:t>
      </w:r>
      <w:r w:rsidRPr="00496583">
        <w:rPr>
          <w:lang w:val="es-MX"/>
        </w:rPr>
        <w:t>de</w:t>
      </w:r>
      <w:r w:rsidRPr="00455583">
        <w:rPr>
          <w:lang w:val="es-MX"/>
        </w:rPr>
        <w:t xml:space="preserve"> </w:t>
      </w:r>
      <w:r w:rsidRPr="00E536F5">
        <w:rPr>
          <w:color w:val="7F7F7F" w:themeColor="text1" w:themeTint="80"/>
          <w:lang w:val="es-MX"/>
        </w:rPr>
        <w:t>[año]</w:t>
      </w:r>
    </w:p>
    <w:p w14:paraId="03D5FA28" w14:textId="77777777" w:rsidR="00481328" w:rsidRDefault="00481328" w:rsidP="00481328">
      <w:pPr>
        <w:rPr>
          <w:lang w:val="es-MX"/>
        </w:rPr>
      </w:pPr>
    </w:p>
    <w:p w14:paraId="42EA71BA" w14:textId="77777777" w:rsidR="00481328" w:rsidRDefault="00481328" w:rsidP="00481328">
      <w:pPr>
        <w:rPr>
          <w:lang w:val="es-MX"/>
        </w:rPr>
      </w:pPr>
    </w:p>
    <w:p w14:paraId="3719B1F4" w14:textId="77777777" w:rsidR="00481328" w:rsidRDefault="00481328" w:rsidP="00481328">
      <w:pPr>
        <w:rPr>
          <w:lang w:val="es-MX"/>
        </w:rPr>
      </w:pPr>
    </w:p>
    <w:p w14:paraId="6FCCBF1F" w14:textId="77777777" w:rsidR="00481328" w:rsidRDefault="00481328" w:rsidP="00481328">
      <w:pPr>
        <w:jc w:val="center"/>
        <w:rPr>
          <w:lang w:val="es-MX"/>
        </w:rPr>
      </w:pPr>
      <w:r w:rsidRPr="006D3E1D">
        <w:rPr>
          <w:lang w:val="es-MX"/>
        </w:rPr>
        <w:t xml:space="preserve">EL SUSCRITO </w:t>
      </w:r>
      <w:r w:rsidRPr="00300851">
        <w:rPr>
          <w:color w:val="7F7F7F" w:themeColor="text1" w:themeTint="80"/>
          <w:lang w:val="es-MX"/>
        </w:rPr>
        <w:t xml:space="preserve">REPRESENTANTE LEGAL DE [razón social] </w:t>
      </w:r>
    </w:p>
    <w:p w14:paraId="1CCCEE2B" w14:textId="77777777" w:rsidR="00481328" w:rsidRPr="00A97FC8" w:rsidRDefault="00481328" w:rsidP="00481328">
      <w:pPr>
        <w:jc w:val="center"/>
        <w:rPr>
          <w:lang w:val="es-MX"/>
        </w:rPr>
      </w:pPr>
      <w:r>
        <w:rPr>
          <w:lang w:val="es-MX"/>
        </w:rPr>
        <w:t>Operador de Red</w:t>
      </w:r>
    </w:p>
    <w:p w14:paraId="7CD99C4B" w14:textId="77777777" w:rsidR="00481328" w:rsidRPr="006D3E1D" w:rsidRDefault="00481328" w:rsidP="00481328">
      <w:pPr>
        <w:jc w:val="center"/>
        <w:rPr>
          <w:lang w:val="es-MX"/>
        </w:rPr>
      </w:pPr>
      <w:r w:rsidRPr="006D3E1D">
        <w:rPr>
          <w:lang w:val="es-MX"/>
        </w:rPr>
        <w:t xml:space="preserve">NIT: </w:t>
      </w:r>
      <w:r w:rsidRPr="006D3E1D">
        <w:rPr>
          <w:color w:val="7F7F7F" w:themeColor="text1" w:themeTint="80"/>
          <w:lang w:val="es-MX"/>
        </w:rPr>
        <w:t xml:space="preserve">[número </w:t>
      </w:r>
      <w:proofErr w:type="spellStart"/>
      <w:r w:rsidRPr="006D3E1D">
        <w:rPr>
          <w:color w:val="7F7F7F" w:themeColor="text1" w:themeTint="80"/>
          <w:lang w:val="es-MX"/>
        </w:rPr>
        <w:t>nit</w:t>
      </w:r>
      <w:proofErr w:type="spellEnd"/>
      <w:r w:rsidRPr="006D3E1D">
        <w:rPr>
          <w:color w:val="7F7F7F" w:themeColor="text1" w:themeTint="80"/>
          <w:lang w:val="es-MX"/>
        </w:rPr>
        <w:t>]</w:t>
      </w:r>
    </w:p>
    <w:p w14:paraId="434DDDAF" w14:textId="77777777" w:rsidR="00481328" w:rsidRDefault="00481328" w:rsidP="00481328">
      <w:pPr>
        <w:jc w:val="center"/>
        <w:rPr>
          <w:lang w:val="es-MX"/>
        </w:rPr>
      </w:pPr>
      <w:r w:rsidRPr="006D3E1D">
        <w:rPr>
          <w:lang w:val="es-MX"/>
        </w:rPr>
        <w:t>CERTIFICA QUE:</w:t>
      </w:r>
    </w:p>
    <w:p w14:paraId="1D3E66E8" w14:textId="77777777" w:rsidR="00481328" w:rsidRPr="006D3E1D" w:rsidRDefault="00481328" w:rsidP="00481328">
      <w:pPr>
        <w:jc w:val="center"/>
        <w:rPr>
          <w:lang w:val="es-MX"/>
        </w:rPr>
      </w:pPr>
    </w:p>
    <w:p w14:paraId="7DFE8E12" w14:textId="77777777" w:rsidR="00481328" w:rsidRDefault="00481328" w:rsidP="00481328">
      <w:pPr>
        <w:rPr>
          <w:lang w:val="es-MX"/>
        </w:rPr>
      </w:pPr>
      <w:r w:rsidRPr="006D3E1D">
        <w:rPr>
          <w:lang w:val="es-MX"/>
        </w:rPr>
        <w:t xml:space="preserve">En referencia al proyecto: </w:t>
      </w:r>
      <w:r w:rsidRPr="006D3E1D">
        <w:rPr>
          <w:color w:val="7F7F7F" w:themeColor="text1" w:themeTint="80"/>
          <w:lang w:val="es-MX"/>
        </w:rPr>
        <w:t>[Nombre del proyecto]</w:t>
      </w:r>
      <w:r>
        <w:rPr>
          <w:lang w:val="es-MX"/>
        </w:rPr>
        <w:t>, se compromete a:</w:t>
      </w:r>
    </w:p>
    <w:p w14:paraId="299D46CC" w14:textId="77777777" w:rsidR="00481328" w:rsidRPr="006D3E1D" w:rsidRDefault="00481328" w:rsidP="00481328">
      <w:pPr>
        <w:rPr>
          <w:lang w:val="es-MX"/>
        </w:rPr>
      </w:pPr>
    </w:p>
    <w:p w14:paraId="11B1B623" w14:textId="77777777" w:rsidR="00481328" w:rsidRDefault="00481328" w:rsidP="00481328">
      <w:pPr>
        <w:pStyle w:val="Prrafodelista"/>
        <w:numPr>
          <w:ilvl w:val="0"/>
          <w:numId w:val="6"/>
        </w:numPr>
        <w:jc w:val="both"/>
        <w:rPr>
          <w:lang w:val="es-MX"/>
        </w:rPr>
      </w:pPr>
      <w:r>
        <w:rPr>
          <w:lang w:val="es-MX"/>
        </w:rPr>
        <w:t>E</w:t>
      </w:r>
      <w:r w:rsidRPr="00D83D5F">
        <w:rPr>
          <w:lang w:val="es-MX"/>
        </w:rPr>
        <w:t>laborar un listado de usuarios a beneficiar posterior al replanteo y previo al inicio de obras en donde se evidencie:</w:t>
      </w:r>
    </w:p>
    <w:p w14:paraId="69A50EC4" w14:textId="77777777" w:rsidR="00481328" w:rsidRDefault="00481328" w:rsidP="00481328">
      <w:pPr>
        <w:pStyle w:val="Prrafodelista"/>
        <w:rPr>
          <w:lang w:val="es-MX"/>
        </w:rPr>
      </w:pPr>
      <w:r w:rsidRPr="00D83D5F">
        <w:rPr>
          <w:lang w:val="es-MX"/>
        </w:rPr>
        <w:t xml:space="preserve"> </w:t>
      </w:r>
    </w:p>
    <w:p w14:paraId="7C345BED" w14:textId="77777777" w:rsidR="00481328" w:rsidRDefault="00481328" w:rsidP="00481328">
      <w:pPr>
        <w:pStyle w:val="Prrafodelista"/>
        <w:numPr>
          <w:ilvl w:val="1"/>
          <w:numId w:val="6"/>
        </w:numPr>
        <w:jc w:val="both"/>
        <w:rPr>
          <w:lang w:val="es-MX"/>
        </w:rPr>
      </w:pPr>
      <w:r w:rsidRPr="00D83D5F">
        <w:rPr>
          <w:lang w:val="es-MX"/>
        </w:rPr>
        <w:t>Nombre y apellido del usuario</w:t>
      </w:r>
    </w:p>
    <w:p w14:paraId="7FB7946C" w14:textId="77777777" w:rsidR="00481328" w:rsidRDefault="00481328" w:rsidP="00481328">
      <w:pPr>
        <w:pStyle w:val="Prrafodelista"/>
        <w:numPr>
          <w:ilvl w:val="1"/>
          <w:numId w:val="6"/>
        </w:numPr>
        <w:jc w:val="both"/>
        <w:rPr>
          <w:lang w:val="es-MX"/>
        </w:rPr>
      </w:pPr>
      <w:r w:rsidRPr="00D83D5F">
        <w:rPr>
          <w:lang w:val="es-MX"/>
        </w:rPr>
        <w:t>Identificación</w:t>
      </w:r>
    </w:p>
    <w:p w14:paraId="40C5E0DB" w14:textId="77777777" w:rsidR="00481328" w:rsidRDefault="00481328" w:rsidP="00481328">
      <w:pPr>
        <w:pStyle w:val="Prrafodelista"/>
        <w:numPr>
          <w:ilvl w:val="1"/>
          <w:numId w:val="6"/>
        </w:numPr>
        <w:jc w:val="both"/>
        <w:rPr>
          <w:lang w:val="es-MX"/>
        </w:rPr>
      </w:pPr>
      <w:r w:rsidRPr="00D83D5F">
        <w:rPr>
          <w:lang w:val="es-MX"/>
        </w:rPr>
        <w:t>Pertenencia étnica</w:t>
      </w:r>
    </w:p>
    <w:p w14:paraId="02500183" w14:textId="77777777" w:rsidR="00481328" w:rsidRDefault="00481328" w:rsidP="00481328">
      <w:pPr>
        <w:pStyle w:val="Prrafodelista"/>
        <w:numPr>
          <w:ilvl w:val="1"/>
          <w:numId w:val="6"/>
        </w:numPr>
        <w:jc w:val="both"/>
        <w:rPr>
          <w:lang w:val="es-MX"/>
        </w:rPr>
      </w:pPr>
      <w:r w:rsidRPr="00D83D5F">
        <w:rPr>
          <w:lang w:val="es-MX"/>
        </w:rPr>
        <w:t>Número telefónico</w:t>
      </w:r>
    </w:p>
    <w:p w14:paraId="5256AACC" w14:textId="77777777" w:rsidR="00481328" w:rsidRDefault="00481328" w:rsidP="00481328">
      <w:pPr>
        <w:pStyle w:val="Prrafodelista"/>
        <w:numPr>
          <w:ilvl w:val="1"/>
          <w:numId w:val="6"/>
        </w:numPr>
        <w:jc w:val="both"/>
        <w:rPr>
          <w:lang w:val="es-MX"/>
        </w:rPr>
      </w:pPr>
      <w:r w:rsidRPr="00D83D5F">
        <w:rPr>
          <w:lang w:val="es-MX"/>
        </w:rPr>
        <w:t>Ubicación - coordenadas en Magna Sirgas origen Bogotá</w:t>
      </w:r>
    </w:p>
    <w:p w14:paraId="61E33465" w14:textId="77777777" w:rsidR="00481328" w:rsidRDefault="00481328" w:rsidP="00481328">
      <w:pPr>
        <w:pStyle w:val="Prrafodelista"/>
        <w:numPr>
          <w:ilvl w:val="1"/>
          <w:numId w:val="6"/>
        </w:numPr>
        <w:jc w:val="both"/>
        <w:rPr>
          <w:lang w:val="es-MX"/>
        </w:rPr>
      </w:pPr>
      <w:r w:rsidRPr="00D83D5F">
        <w:rPr>
          <w:lang w:val="es-MX"/>
        </w:rPr>
        <w:t xml:space="preserve">Dirección. </w:t>
      </w:r>
    </w:p>
    <w:p w14:paraId="645DE0D4" w14:textId="77777777" w:rsidR="00481328" w:rsidRDefault="00481328" w:rsidP="00481328">
      <w:pPr>
        <w:pStyle w:val="Prrafodelista"/>
        <w:ind w:left="1440"/>
        <w:rPr>
          <w:lang w:val="es-MX"/>
        </w:rPr>
      </w:pPr>
    </w:p>
    <w:p w14:paraId="00871291" w14:textId="77777777" w:rsidR="00481328" w:rsidRDefault="00481328" w:rsidP="00481328">
      <w:pPr>
        <w:pStyle w:val="Prrafodelista"/>
        <w:rPr>
          <w:lang w:val="es-MX"/>
        </w:rPr>
      </w:pPr>
      <w:r>
        <w:rPr>
          <w:lang w:val="es-MX"/>
        </w:rPr>
        <w:t>Teniendo en cuenta que c</w:t>
      </w:r>
      <w:r w:rsidRPr="00D83D5F">
        <w:rPr>
          <w:lang w:val="es-MX"/>
        </w:rPr>
        <w:t>ada usuario debe figurar una única vez en el listado a excepción de que estos cuenten con múltiples viviendas, en caso tal estos deben especificar claramente la distinción de las viviendas en la dirección, detallando de ser necesario el número del interior</w:t>
      </w:r>
      <w:r>
        <w:rPr>
          <w:lang w:val="es-MX"/>
        </w:rPr>
        <w:t xml:space="preserve"> sin duplicidades</w:t>
      </w:r>
      <w:r w:rsidRPr="00D83D5F">
        <w:rPr>
          <w:lang w:val="es-MX"/>
        </w:rPr>
        <w:t xml:space="preserve">. </w:t>
      </w:r>
    </w:p>
    <w:p w14:paraId="58DFE737" w14:textId="77777777" w:rsidR="00481328" w:rsidRDefault="00481328" w:rsidP="00481328">
      <w:pPr>
        <w:pStyle w:val="Prrafodelista"/>
        <w:rPr>
          <w:lang w:val="es-MX"/>
        </w:rPr>
      </w:pPr>
    </w:p>
    <w:p w14:paraId="20B61F12" w14:textId="77777777" w:rsidR="00481328" w:rsidRDefault="00481328" w:rsidP="00481328">
      <w:pPr>
        <w:pStyle w:val="Prrafodelista"/>
        <w:numPr>
          <w:ilvl w:val="0"/>
          <w:numId w:val="6"/>
        </w:numPr>
        <w:jc w:val="both"/>
        <w:rPr>
          <w:lang w:val="es-MX"/>
        </w:rPr>
      </w:pPr>
      <w:r>
        <w:rPr>
          <w:lang w:val="es-MX"/>
        </w:rPr>
        <w:t>R</w:t>
      </w:r>
      <w:r w:rsidRPr="003B64AD">
        <w:rPr>
          <w:lang w:val="es-MX"/>
        </w:rPr>
        <w:t>ealizar la administración, operación, mantenimiento y reposición de la infraestructura de normalización.</w:t>
      </w:r>
    </w:p>
    <w:p w14:paraId="05D2BEAC" w14:textId="77777777" w:rsidR="00481328" w:rsidRDefault="00481328" w:rsidP="00481328">
      <w:pPr>
        <w:pStyle w:val="Prrafodelista"/>
        <w:rPr>
          <w:lang w:val="es-MX"/>
        </w:rPr>
      </w:pPr>
    </w:p>
    <w:p w14:paraId="00E98AC1" w14:textId="77777777" w:rsidR="00481328" w:rsidRDefault="00481328" w:rsidP="00481328">
      <w:pPr>
        <w:pStyle w:val="Prrafodelista"/>
        <w:numPr>
          <w:ilvl w:val="0"/>
          <w:numId w:val="6"/>
        </w:numPr>
        <w:jc w:val="both"/>
        <w:rPr>
          <w:lang w:val="es-MX"/>
        </w:rPr>
      </w:pPr>
      <w:r>
        <w:rPr>
          <w:lang w:val="es-MX"/>
        </w:rPr>
        <w:lastRenderedPageBreak/>
        <w:t>R</w:t>
      </w:r>
      <w:r w:rsidRPr="00437BBD">
        <w:rPr>
          <w:lang w:val="es-MX"/>
        </w:rPr>
        <w:t>ealizar las socializaciones y acompañamiento social necesarios a las comunidades objeto del proyecto antes y durante su ejecución con el fin de garantizar el compromiso y participación de estas.</w:t>
      </w:r>
    </w:p>
    <w:p w14:paraId="1A7CBF6B" w14:textId="77777777" w:rsidR="00481328" w:rsidRPr="00437BBD" w:rsidRDefault="00481328" w:rsidP="00481328">
      <w:pPr>
        <w:pStyle w:val="Prrafodelista"/>
        <w:rPr>
          <w:lang w:val="es-MX"/>
        </w:rPr>
      </w:pPr>
    </w:p>
    <w:p w14:paraId="3EC83348" w14:textId="77777777" w:rsidR="00481328" w:rsidRDefault="00481328" w:rsidP="00481328">
      <w:pPr>
        <w:pStyle w:val="Prrafodelista"/>
        <w:numPr>
          <w:ilvl w:val="0"/>
          <w:numId w:val="6"/>
        </w:numPr>
        <w:jc w:val="both"/>
        <w:rPr>
          <w:lang w:val="es-MX"/>
        </w:rPr>
      </w:pPr>
      <w:r>
        <w:rPr>
          <w:lang w:val="es-MX"/>
        </w:rPr>
        <w:t>A</w:t>
      </w:r>
      <w:r w:rsidRPr="004D0DDD">
        <w:rPr>
          <w:lang w:val="es-MX"/>
        </w:rPr>
        <w:t>sumir costos adicionales que puedan ser requeridos dentro de la ejecución del proyecto.</w:t>
      </w:r>
      <w:r>
        <w:rPr>
          <w:lang w:val="es-MX"/>
        </w:rPr>
        <w:t xml:space="preserve"> </w:t>
      </w:r>
      <w:r w:rsidRPr="006D3E1D">
        <w:rPr>
          <w:lang w:val="es-MX"/>
        </w:rPr>
        <w:t>Que</w:t>
      </w:r>
      <w:r>
        <w:rPr>
          <w:lang w:val="es-MX"/>
        </w:rPr>
        <w:t xml:space="preserve"> </w:t>
      </w:r>
      <w:r w:rsidRPr="006D3E1D">
        <w:rPr>
          <w:lang w:val="es-MX"/>
        </w:rPr>
        <w:t>el(los) barrio(s) y/o la(s) zona(s) a utilizar no se encuentra(n) en litigio por la propiedad.</w:t>
      </w:r>
    </w:p>
    <w:p w14:paraId="2164141B" w14:textId="77777777" w:rsidR="00481328" w:rsidRPr="004D0DDD" w:rsidRDefault="00481328" w:rsidP="00481328">
      <w:pPr>
        <w:pStyle w:val="Prrafodelista"/>
        <w:rPr>
          <w:lang w:val="es-MX"/>
        </w:rPr>
      </w:pPr>
    </w:p>
    <w:p w14:paraId="176421C8" w14:textId="77777777" w:rsidR="00481328" w:rsidRDefault="00481328" w:rsidP="00481328">
      <w:pPr>
        <w:pStyle w:val="Prrafodelista"/>
        <w:numPr>
          <w:ilvl w:val="0"/>
          <w:numId w:val="6"/>
        </w:numPr>
        <w:jc w:val="both"/>
        <w:rPr>
          <w:lang w:val="es-MX"/>
        </w:rPr>
      </w:pPr>
      <w:r>
        <w:rPr>
          <w:lang w:val="es-MX"/>
        </w:rPr>
        <w:t>Presentar a</w:t>
      </w:r>
      <w:r w:rsidRPr="00FA7D81">
        <w:rPr>
          <w:lang w:val="es-MX"/>
        </w:rPr>
        <w:t>creditación donde se certifique que el proyecto ha sido socializado con la comunidad beneficiada previo a la presentación del mismo en la convocatoria.</w:t>
      </w:r>
    </w:p>
    <w:p w14:paraId="7770C48D" w14:textId="77777777" w:rsidR="00481328" w:rsidRPr="00883D4C" w:rsidRDefault="00481328" w:rsidP="00481328">
      <w:pPr>
        <w:pStyle w:val="Prrafodelista"/>
        <w:rPr>
          <w:lang w:val="es-MX"/>
        </w:rPr>
      </w:pPr>
    </w:p>
    <w:p w14:paraId="3C315FB1" w14:textId="77777777" w:rsidR="00481328" w:rsidRDefault="00481328" w:rsidP="00481328">
      <w:pPr>
        <w:pStyle w:val="Prrafodelista"/>
        <w:numPr>
          <w:ilvl w:val="0"/>
          <w:numId w:val="6"/>
        </w:numPr>
        <w:jc w:val="both"/>
        <w:rPr>
          <w:lang w:val="es-MX"/>
        </w:rPr>
      </w:pPr>
      <w:r w:rsidRPr="00765560">
        <w:rPr>
          <w:lang w:val="es-MX"/>
        </w:rPr>
        <w:t>Financiar y brindar el apoyo técnico requerido para la adecuación de las redes internas de las viviendas beneficiadas</w:t>
      </w:r>
      <w:r>
        <w:rPr>
          <w:lang w:val="es-MX"/>
        </w:rPr>
        <w:t>.</w:t>
      </w:r>
    </w:p>
    <w:p w14:paraId="4D30D68D" w14:textId="77777777" w:rsidR="00481328" w:rsidRPr="00765560" w:rsidRDefault="00481328" w:rsidP="00481328">
      <w:pPr>
        <w:pStyle w:val="Prrafodelista"/>
        <w:rPr>
          <w:lang w:val="es-MX"/>
        </w:rPr>
      </w:pPr>
    </w:p>
    <w:p w14:paraId="65A3C37A" w14:textId="77777777" w:rsidR="00481328" w:rsidRDefault="00481328" w:rsidP="00481328">
      <w:pPr>
        <w:pStyle w:val="Prrafodelista"/>
        <w:numPr>
          <w:ilvl w:val="0"/>
          <w:numId w:val="6"/>
        </w:numPr>
        <w:jc w:val="both"/>
        <w:rPr>
          <w:lang w:val="es-MX"/>
        </w:rPr>
      </w:pPr>
      <w:r>
        <w:rPr>
          <w:lang w:val="es-MX"/>
        </w:rPr>
        <w:t>Contratar</w:t>
      </w:r>
      <w:r w:rsidRPr="00E65822">
        <w:rPr>
          <w:lang w:val="es-MX"/>
        </w:rPr>
        <w:t xml:space="preserve"> personal local que cumpla con los perfiles requeridos</w:t>
      </w:r>
      <w:r>
        <w:rPr>
          <w:lang w:val="es-MX"/>
        </w:rPr>
        <w:t>.</w:t>
      </w:r>
    </w:p>
    <w:p w14:paraId="568EFA82" w14:textId="77777777" w:rsidR="00481328" w:rsidRDefault="00481328" w:rsidP="00481328">
      <w:pPr>
        <w:pStyle w:val="Prrafodelista"/>
        <w:rPr>
          <w:lang w:val="es-MX"/>
        </w:rPr>
      </w:pPr>
    </w:p>
    <w:p w14:paraId="462D293D" w14:textId="77777777" w:rsidR="00481328" w:rsidRDefault="00481328" w:rsidP="00481328">
      <w:pPr>
        <w:rPr>
          <w:lang w:val="es-MX"/>
        </w:rPr>
      </w:pPr>
      <w:r>
        <w:rPr>
          <w:lang w:val="es-MX"/>
        </w:rPr>
        <w:t xml:space="preserve">Y </w:t>
      </w:r>
      <w:r w:rsidRPr="00822BB9">
        <w:rPr>
          <w:lang w:val="es-MX"/>
        </w:rPr>
        <w:t>manifiesta bajo la gravedad del juramento, que no se encuentra incurso en inhabilidades o incompatibilidades previstas en la Ley, en especial la Ley 80 de 1993 y la Ley 1150 de 2007.</w:t>
      </w:r>
    </w:p>
    <w:p w14:paraId="4D93E519" w14:textId="77777777" w:rsidR="00481328" w:rsidRDefault="00481328" w:rsidP="00481328">
      <w:pPr>
        <w:rPr>
          <w:lang w:val="es-MX"/>
        </w:rPr>
      </w:pPr>
    </w:p>
    <w:p w14:paraId="3DC8C50D" w14:textId="77777777" w:rsidR="00481328" w:rsidRDefault="00481328" w:rsidP="00481328">
      <w:pPr>
        <w:rPr>
          <w:lang w:val="es-MX"/>
        </w:rPr>
      </w:pPr>
    </w:p>
    <w:tbl>
      <w:tblPr>
        <w:tblStyle w:val="Tablaconcuadrcul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3828"/>
        <w:gridCol w:w="2126"/>
      </w:tblGrid>
      <w:tr w:rsidR="00481328" w14:paraId="7F286D62" w14:textId="77777777" w:rsidTr="00AB7482">
        <w:trPr>
          <w:trHeight w:val="510"/>
          <w:jc w:val="center"/>
        </w:trPr>
        <w:tc>
          <w:tcPr>
            <w:tcW w:w="1696" w:type="dxa"/>
          </w:tcPr>
          <w:p w14:paraId="5A3C5CD0" w14:textId="77777777" w:rsidR="00481328" w:rsidRDefault="00481328" w:rsidP="00AB7482">
            <w:pPr>
              <w:jc w:val="center"/>
              <w:rPr>
                <w:lang w:val="es-MX"/>
              </w:rPr>
            </w:pPr>
          </w:p>
        </w:tc>
        <w:tc>
          <w:tcPr>
            <w:tcW w:w="3828" w:type="dxa"/>
            <w:tcBorders>
              <w:bottom w:val="single" w:sz="4" w:space="0" w:color="auto"/>
            </w:tcBorders>
            <w:vAlign w:val="center"/>
          </w:tcPr>
          <w:p w14:paraId="58C17047" w14:textId="77777777" w:rsidR="00481328" w:rsidRDefault="00481328" w:rsidP="00AB7482">
            <w:pPr>
              <w:jc w:val="center"/>
              <w:rPr>
                <w:lang w:val="es-MX"/>
              </w:rPr>
            </w:pPr>
            <w:r w:rsidRPr="00BF03C6">
              <w:rPr>
                <w:color w:val="7F7F7F" w:themeColor="text1" w:themeTint="80"/>
                <w:lang w:val="es-MX"/>
              </w:rPr>
              <w:t>[firma]</w:t>
            </w:r>
          </w:p>
        </w:tc>
        <w:tc>
          <w:tcPr>
            <w:tcW w:w="2126" w:type="dxa"/>
          </w:tcPr>
          <w:p w14:paraId="0FFD3008" w14:textId="77777777" w:rsidR="00481328" w:rsidRDefault="00481328" w:rsidP="00AB7482">
            <w:pPr>
              <w:jc w:val="center"/>
              <w:rPr>
                <w:lang w:val="es-MX"/>
              </w:rPr>
            </w:pPr>
          </w:p>
        </w:tc>
      </w:tr>
      <w:tr w:rsidR="00481328" w14:paraId="396CF2E1" w14:textId="77777777" w:rsidTr="00AB7482">
        <w:trPr>
          <w:trHeight w:val="283"/>
          <w:jc w:val="center"/>
        </w:trPr>
        <w:tc>
          <w:tcPr>
            <w:tcW w:w="7650" w:type="dxa"/>
            <w:gridSpan w:val="3"/>
          </w:tcPr>
          <w:p w14:paraId="4CF93792" w14:textId="77777777" w:rsidR="00481328" w:rsidRDefault="00481328" w:rsidP="00AB7482">
            <w:pPr>
              <w:jc w:val="center"/>
              <w:rPr>
                <w:color w:val="7F7F7F" w:themeColor="text1" w:themeTint="80"/>
                <w:lang w:val="es-MX"/>
              </w:rPr>
            </w:pPr>
            <w:r w:rsidRPr="00BF03C6">
              <w:rPr>
                <w:color w:val="7F7F7F" w:themeColor="text1" w:themeTint="80"/>
                <w:lang w:val="es-MX"/>
              </w:rPr>
              <w:t>[Nombre del representante legal de</w:t>
            </w:r>
            <w:r>
              <w:rPr>
                <w:color w:val="7F7F7F" w:themeColor="text1" w:themeTint="80"/>
                <w:lang w:val="es-MX"/>
              </w:rPr>
              <w:t>l Operador de red</w:t>
            </w:r>
            <w:r w:rsidRPr="00BF03C6">
              <w:rPr>
                <w:color w:val="7F7F7F" w:themeColor="text1" w:themeTint="80"/>
                <w:lang w:val="es-MX"/>
              </w:rPr>
              <w:t>]</w:t>
            </w:r>
          </w:p>
          <w:p w14:paraId="0FD5B655" w14:textId="77777777" w:rsidR="00481328" w:rsidRDefault="00481328" w:rsidP="00AB7482">
            <w:pPr>
              <w:jc w:val="center"/>
              <w:rPr>
                <w:color w:val="7F7F7F" w:themeColor="text1" w:themeTint="80"/>
                <w:lang w:val="es-MX"/>
              </w:rPr>
            </w:pPr>
            <w:r>
              <w:rPr>
                <w:color w:val="7F7F7F" w:themeColor="text1" w:themeTint="80"/>
                <w:lang w:val="es-MX"/>
              </w:rPr>
              <w:t>[tipo de doc. de identificación] [número de documento]</w:t>
            </w:r>
          </w:p>
          <w:p w14:paraId="14C089A3" w14:textId="77777777" w:rsidR="00481328" w:rsidRPr="00BF03C6" w:rsidRDefault="00481328" w:rsidP="00AB7482">
            <w:pPr>
              <w:jc w:val="center"/>
              <w:rPr>
                <w:color w:val="7F7F7F" w:themeColor="text1" w:themeTint="80"/>
                <w:lang w:val="es-MX"/>
              </w:rPr>
            </w:pPr>
            <w:r w:rsidRPr="00D87BA3">
              <w:rPr>
                <w:lang w:val="es-MX"/>
              </w:rPr>
              <w:t>Representante legal</w:t>
            </w:r>
          </w:p>
        </w:tc>
      </w:tr>
      <w:tr w:rsidR="00481328" w14:paraId="76605E9A" w14:textId="77777777" w:rsidTr="00AB7482">
        <w:trPr>
          <w:trHeight w:val="283"/>
          <w:jc w:val="center"/>
        </w:trPr>
        <w:tc>
          <w:tcPr>
            <w:tcW w:w="7650" w:type="dxa"/>
            <w:gridSpan w:val="3"/>
          </w:tcPr>
          <w:p w14:paraId="23AE7237" w14:textId="77777777" w:rsidR="00481328" w:rsidRPr="00BF03C6" w:rsidRDefault="00481328" w:rsidP="00AB7482">
            <w:pPr>
              <w:jc w:val="center"/>
              <w:rPr>
                <w:color w:val="7F7F7F" w:themeColor="text1" w:themeTint="80"/>
                <w:lang w:val="es-MX"/>
              </w:rPr>
            </w:pPr>
            <w:r w:rsidRPr="00BF03C6">
              <w:rPr>
                <w:color w:val="7F7F7F" w:themeColor="text1" w:themeTint="80"/>
                <w:lang w:val="es-MX"/>
              </w:rPr>
              <w:t>[</w:t>
            </w:r>
            <w:r>
              <w:rPr>
                <w:color w:val="7F7F7F" w:themeColor="text1" w:themeTint="80"/>
                <w:lang w:val="es-MX"/>
              </w:rPr>
              <w:t>Razón social Operador de red</w:t>
            </w:r>
            <w:r w:rsidRPr="00BF03C6">
              <w:rPr>
                <w:color w:val="7F7F7F" w:themeColor="text1" w:themeTint="80"/>
                <w:lang w:val="es-MX"/>
              </w:rPr>
              <w:t>]</w:t>
            </w:r>
          </w:p>
        </w:tc>
      </w:tr>
    </w:tbl>
    <w:p w14:paraId="6A1A23BE" w14:textId="77777777" w:rsidR="00481328" w:rsidRPr="00DB0D82" w:rsidRDefault="00481328" w:rsidP="00481328">
      <w:pPr>
        <w:rPr>
          <w:lang w:val="es-MX"/>
        </w:rPr>
      </w:pPr>
    </w:p>
    <w:p w14:paraId="2BEDADC2" w14:textId="69383C69" w:rsidR="00515C34" w:rsidRDefault="00515C34">
      <w:pPr>
        <w:rPr>
          <w:lang w:val="es-MX"/>
        </w:rPr>
      </w:pPr>
    </w:p>
    <w:sectPr w:rsidR="00515C34" w:rsidSect="00BE22C9">
      <w:headerReference w:type="even" r:id="rId11"/>
      <w:headerReference w:type="default" r:id="rId12"/>
      <w:footerReference w:type="even" r:id="rId13"/>
      <w:footerReference w:type="default" r:id="rId14"/>
      <w:headerReference w:type="first" r:id="rId15"/>
      <w:footerReference w:type="first" r:id="rId16"/>
      <w:pgSz w:w="12240" w:h="15840"/>
      <w:pgMar w:top="212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43544A" w14:textId="77777777" w:rsidR="0061514E" w:rsidRDefault="0061514E" w:rsidP="00757B36">
      <w:pPr>
        <w:spacing w:after="0" w:line="240" w:lineRule="auto"/>
      </w:pPr>
      <w:r>
        <w:separator/>
      </w:r>
    </w:p>
  </w:endnote>
  <w:endnote w:type="continuationSeparator" w:id="0">
    <w:p w14:paraId="19FF30A4" w14:textId="77777777" w:rsidR="0061514E" w:rsidRDefault="0061514E" w:rsidP="00757B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D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E49269" w14:textId="77777777" w:rsidR="00972F24" w:rsidRDefault="00972F24">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lang w:val="es-ES"/>
      </w:rPr>
      <w:id w:val="-1071572585"/>
      <w:docPartObj>
        <w:docPartGallery w:val="Page Numbers (Bottom of Page)"/>
        <w:docPartUnique/>
      </w:docPartObj>
    </w:sdtPr>
    <w:sdtContent>
      <w:p w14:paraId="324BE145" w14:textId="7B5E571E" w:rsidR="00D34D20" w:rsidRDefault="00D34D20">
        <w:pPr>
          <w:pStyle w:val="Piedepgina"/>
          <w:jc w:val="right"/>
        </w:pPr>
        <w:r>
          <w:rPr>
            <w:noProof/>
            <w:lang w:val="en-US"/>
          </w:rPr>
          <mc:AlternateContent>
            <mc:Choice Requires="wps">
              <w:drawing>
                <wp:anchor distT="0" distB="0" distL="114300" distR="114300" simplePos="0" relativeHeight="251659264" behindDoc="0" locked="0" layoutInCell="1" allowOverlap="1" wp14:anchorId="7AE5F12B" wp14:editId="69828E74">
                  <wp:simplePos x="0" y="0"/>
                  <wp:positionH relativeFrom="margin">
                    <wp:posOffset>-99060</wp:posOffset>
                  </wp:positionH>
                  <wp:positionV relativeFrom="paragraph">
                    <wp:posOffset>-248285</wp:posOffset>
                  </wp:positionV>
                  <wp:extent cx="6029325" cy="1229995"/>
                  <wp:effectExtent l="0" t="0" r="0" b="0"/>
                  <wp:wrapNone/>
                  <wp:docPr id="1223101586" name="Cuadro de texto 1"/>
                  <wp:cNvGraphicFramePr/>
                  <a:graphic xmlns:a="http://schemas.openxmlformats.org/drawingml/2006/main">
                    <a:graphicData uri="http://schemas.microsoft.com/office/word/2010/wordprocessingShape">
                      <wps:wsp>
                        <wps:cNvSpPr txBox="1"/>
                        <wps:spPr>
                          <a:xfrm>
                            <a:off x="0" y="0"/>
                            <a:ext cx="6029325" cy="1229995"/>
                          </a:xfrm>
                          <a:prstGeom prst="rect">
                            <a:avLst/>
                          </a:prstGeom>
                          <a:noFill/>
                          <a:ln w="6350">
                            <a:noFill/>
                          </a:ln>
                        </wps:spPr>
                        <wps:txbx>
                          <w:txbxContent>
                            <w:p w14:paraId="79D92C5A" w14:textId="5628690E" w:rsidR="00D34D20" w:rsidRPr="000F32C4" w:rsidRDefault="00D34D20" w:rsidP="00D34D20">
                              <w:pPr>
                                <w:spacing w:after="0" w:line="276" w:lineRule="auto"/>
                                <w:jc w:val="both"/>
                                <w:rPr>
                                  <w:rFonts w:ascii="Verdana" w:hAnsi="Verdana"/>
                                  <w:sz w:val="20"/>
                                  <w:szCs w:val="20"/>
                                </w:rPr>
                              </w:pPr>
                              <w:r w:rsidRPr="000F32C4">
                                <w:rPr>
                                  <w:rFonts w:ascii="Verdana" w:hAnsi="Verdana"/>
                                  <w:sz w:val="20"/>
                                  <w:szCs w:val="20"/>
                                </w:rPr>
                                <w:t>________________________________________________________________________</w:t>
                              </w:r>
                            </w:p>
                            <w:p w14:paraId="23D1A27C" w14:textId="3C53443E" w:rsidR="00814A63" w:rsidRPr="000F32C4" w:rsidRDefault="00814A63" w:rsidP="00D34D20">
                              <w:pPr>
                                <w:spacing w:after="0" w:line="276" w:lineRule="auto"/>
                                <w:jc w:val="both"/>
                                <w:rPr>
                                  <w:rFonts w:ascii="Verdana" w:hAnsi="Verdana"/>
                                  <w:b/>
                                  <w:bCs/>
                                  <w:sz w:val="20"/>
                                  <w:szCs w:val="20"/>
                                </w:rPr>
                              </w:pPr>
                              <w:r>
                                <w:rPr>
                                  <w:rFonts w:ascii="Verdana" w:hAnsi="Verdana"/>
                                  <w:b/>
                                  <w:bCs/>
                                  <w:sz w:val="20"/>
                                  <w:szCs w:val="20"/>
                                </w:rPr>
                                <w:t>Ministerio de Minas y Energía</w:t>
                              </w:r>
                            </w:p>
                            <w:p w14:paraId="62975EE7" w14:textId="77777777" w:rsidR="00814A63" w:rsidRPr="00814A63" w:rsidRDefault="00814A63" w:rsidP="00814A63">
                              <w:pPr>
                                <w:spacing w:after="0" w:line="276" w:lineRule="auto"/>
                                <w:jc w:val="both"/>
                                <w:rPr>
                                  <w:rFonts w:ascii="Verdana" w:hAnsi="Verdana"/>
                                  <w:sz w:val="20"/>
                                  <w:szCs w:val="20"/>
                                </w:rPr>
                              </w:pPr>
                              <w:r w:rsidRPr="00814A63">
                                <w:rPr>
                                  <w:rFonts w:ascii="Verdana" w:hAnsi="Verdana"/>
                                  <w:sz w:val="20"/>
                                  <w:szCs w:val="20"/>
                                </w:rPr>
                                <w:t>Dirección: Calle 43 No.57 - 31, CAN, Bogotá D.C., Colombia</w:t>
                              </w:r>
                            </w:p>
                            <w:p w14:paraId="6420BA9A" w14:textId="77777777" w:rsidR="00814A63" w:rsidRPr="00814A63" w:rsidRDefault="00814A63" w:rsidP="00814A63">
                              <w:pPr>
                                <w:spacing w:after="0" w:line="276" w:lineRule="auto"/>
                                <w:jc w:val="both"/>
                                <w:rPr>
                                  <w:rFonts w:ascii="Verdana" w:hAnsi="Verdana"/>
                                  <w:sz w:val="20"/>
                                  <w:szCs w:val="20"/>
                                </w:rPr>
                              </w:pPr>
                              <w:r w:rsidRPr="00814A63">
                                <w:rPr>
                                  <w:rFonts w:ascii="Verdana" w:hAnsi="Verdana"/>
                                  <w:sz w:val="20"/>
                                  <w:szCs w:val="20"/>
                                </w:rPr>
                                <w:t xml:space="preserve">Conmutador: (+57) 601 2200300 </w:t>
                              </w:r>
                            </w:p>
                            <w:p w14:paraId="56A39B5B" w14:textId="77777777" w:rsidR="00814A63" w:rsidRPr="00814A63" w:rsidRDefault="00814A63" w:rsidP="00814A63">
                              <w:pPr>
                                <w:spacing w:after="0" w:line="276" w:lineRule="auto"/>
                                <w:jc w:val="both"/>
                                <w:rPr>
                                  <w:sz w:val="20"/>
                                  <w:szCs w:val="20"/>
                                </w:rPr>
                              </w:pPr>
                              <w:r w:rsidRPr="00814A63">
                                <w:rPr>
                                  <w:rFonts w:ascii="Verdana" w:hAnsi="Verdana"/>
                                  <w:sz w:val="20"/>
                                  <w:szCs w:val="20"/>
                                </w:rPr>
                                <w:t>Línea Gratuita: (+57) 01 8000 910180</w:t>
                              </w:r>
                            </w:p>
                            <w:p w14:paraId="3F743D65" w14:textId="0A6F1578" w:rsidR="00D34D20" w:rsidRPr="000F32C4" w:rsidRDefault="00D34D20" w:rsidP="00814A63">
                              <w:pPr>
                                <w:spacing w:after="0" w:line="276" w:lineRule="auto"/>
                                <w:jc w:val="both"/>
                                <w:rPr>
                                  <w:rFonts w:ascii="Verdana" w:hAnsi="Verdana"/>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w16sdtfl="http://schemas.microsoft.com/office/word/2024/wordml/sdtformatlock" xmlns:w16du="http://schemas.microsoft.com/office/word/2023/wordml/word16du">
              <w:pict w14:anchorId="33353ED6">
                <v:shapetype id="_x0000_t202" coordsize="21600,21600" o:spt="202" path="m,l,21600r21600,l21600,xe" w14:anchorId="7AE5F12B">
                  <v:stroke joinstyle="miter"/>
                  <v:path gradientshapeok="t" o:connecttype="rect"/>
                </v:shapetype>
                <v:shape id="Cuadro de texto 1" style="position:absolute;left:0;text-align:left;margin-left:-7.8pt;margin-top:-19.55pt;width:474.75pt;height:96.8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spid="_x0000_s1026"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">
                  <v:textbox>
                    <w:txbxContent>
                      <w:p w:rsidRPr="000F32C4" w:rsidR="00D34D20" w:rsidP="00D34D20" w:rsidRDefault="00D34D20" w14:paraId="342BE111" w14:textId="5628690E">
                        <w:pPr>
                          <w:spacing w:after="0" w:line="276" w:lineRule="auto"/>
                          <w:jc w:val="both"/>
                          <w:rPr>
                            <w:rFonts w:ascii="Verdana" w:hAnsi="Verdana"/>
                            <w:sz w:val="20"/>
                            <w:szCs w:val="20"/>
                          </w:rPr>
                        </w:pPr>
                        <w:r w:rsidRPr="000F32C4">
                          <w:rPr>
                            <w:rFonts w:ascii="Verdana" w:hAnsi="Verdana"/>
                            <w:sz w:val="20"/>
                            <w:szCs w:val="20"/>
                          </w:rPr>
                          <w:t>________________________________________________________________________</w:t>
                        </w:r>
                      </w:p>
                      <w:p w:rsidRPr="000F32C4" w:rsidR="00814A63" w:rsidP="00D34D20" w:rsidRDefault="00814A63" w14:paraId="4B70372F" w14:textId="3C53443E">
                        <w:pPr>
                          <w:spacing w:after="0" w:line="276" w:lineRule="auto"/>
                          <w:jc w:val="both"/>
                          <w:rPr>
                            <w:rFonts w:ascii="Verdana" w:hAnsi="Verdana"/>
                            <w:b/>
                            <w:bCs/>
                            <w:sz w:val="20"/>
                            <w:szCs w:val="20"/>
                          </w:rPr>
                        </w:pPr>
                        <w:r>
                          <w:rPr>
                            <w:rFonts w:ascii="Verdana" w:hAnsi="Verdana"/>
                            <w:b/>
                            <w:bCs/>
                            <w:sz w:val="20"/>
                            <w:szCs w:val="20"/>
                          </w:rPr>
                          <w:t>Ministerio de Minas y Energía</w:t>
                        </w:r>
                      </w:p>
                      <w:p w:rsidRPr="00814A63" w:rsidR="00814A63" w:rsidP="00814A63" w:rsidRDefault="00814A63" w14:paraId="3023A1CC" w14:textId="77777777">
                        <w:pPr>
                          <w:spacing w:after="0" w:line="276" w:lineRule="auto"/>
                          <w:jc w:val="both"/>
                          <w:rPr>
                            <w:rFonts w:ascii="Verdana" w:hAnsi="Verdana"/>
                            <w:sz w:val="20"/>
                            <w:szCs w:val="20"/>
                          </w:rPr>
                        </w:pPr>
                        <w:r w:rsidRPr="00814A63">
                          <w:rPr>
                            <w:rFonts w:ascii="Verdana" w:hAnsi="Verdana"/>
                            <w:sz w:val="20"/>
                            <w:szCs w:val="20"/>
                          </w:rPr>
                          <w:t>Dirección: Calle 43 No.57 - 31, CAN, Bogotá D.C., Colombia</w:t>
                        </w:r>
                      </w:p>
                      <w:p w:rsidRPr="00814A63" w:rsidR="00814A63" w:rsidP="00814A63" w:rsidRDefault="00814A63" w14:paraId="6759EEC5" w14:textId="77777777">
                        <w:pPr>
                          <w:spacing w:after="0" w:line="276" w:lineRule="auto"/>
                          <w:jc w:val="both"/>
                          <w:rPr>
                            <w:rFonts w:ascii="Verdana" w:hAnsi="Verdana"/>
                            <w:sz w:val="20"/>
                            <w:szCs w:val="20"/>
                          </w:rPr>
                        </w:pPr>
                        <w:r w:rsidRPr="00814A63">
                          <w:rPr>
                            <w:rFonts w:ascii="Verdana" w:hAnsi="Verdana"/>
                            <w:sz w:val="20"/>
                            <w:szCs w:val="20"/>
                          </w:rPr>
                          <w:t xml:space="preserve">Conmutador: (+57) 601 2200300 </w:t>
                        </w:r>
                      </w:p>
                      <w:p w:rsidRPr="00814A63" w:rsidR="00814A63" w:rsidP="00814A63" w:rsidRDefault="00814A63" w14:paraId="124110FF" w14:textId="77777777">
                        <w:pPr>
                          <w:spacing w:after="0" w:line="276" w:lineRule="auto"/>
                          <w:jc w:val="both"/>
                          <w:rPr>
                            <w:sz w:val="20"/>
                            <w:szCs w:val="20"/>
                          </w:rPr>
                        </w:pPr>
                        <w:r w:rsidRPr="00814A63">
                          <w:rPr>
                            <w:rFonts w:ascii="Verdana" w:hAnsi="Verdana"/>
                            <w:sz w:val="20"/>
                            <w:szCs w:val="20"/>
                          </w:rPr>
                          <w:t>Línea Gratuita: (+57) 01 8000 910180</w:t>
                        </w:r>
                      </w:p>
                      <w:p w:rsidRPr="000F32C4" w:rsidR="00D34D20" w:rsidP="00814A63" w:rsidRDefault="00D34D20" w14:paraId="672A6659" w14:textId="0A6F1578">
                        <w:pPr>
                          <w:spacing w:after="0" w:line="276" w:lineRule="auto"/>
                          <w:jc w:val="both"/>
                          <w:rPr>
                            <w:rFonts w:ascii="Verdana" w:hAnsi="Verdana"/>
                            <w:sz w:val="20"/>
                            <w:szCs w:val="20"/>
                          </w:rPr>
                        </w:pPr>
                      </w:p>
                    </w:txbxContent>
                  </v:textbox>
                  <w10:wrap anchorx="margin"/>
                </v:shape>
              </w:pict>
            </mc:Fallback>
          </mc:AlternateContent>
        </w:r>
        <w:r>
          <w:rPr>
            <w:lang w:val="es-ES"/>
          </w:rPr>
          <w:t xml:space="preserve">Página | </w:t>
        </w:r>
        <w:r>
          <w:fldChar w:fldCharType="begin"/>
        </w:r>
        <w:r>
          <w:instrText>PAGE   \* MERGEFORMAT</w:instrText>
        </w:r>
        <w:r>
          <w:fldChar w:fldCharType="separate"/>
        </w:r>
        <w:r w:rsidR="000F32C4" w:rsidRPr="000F32C4">
          <w:rPr>
            <w:noProof/>
            <w:lang w:val="es-ES"/>
          </w:rPr>
          <w:t>1</w:t>
        </w:r>
        <w:r>
          <w:fldChar w:fldCharType="end"/>
        </w:r>
        <w:r>
          <w:rPr>
            <w:lang w:val="es-ES"/>
          </w:rPr>
          <w:t xml:space="preserve"> </w:t>
        </w:r>
      </w:p>
    </w:sdtContent>
  </w:sdt>
  <w:p w14:paraId="409F4B9A" w14:textId="79830460" w:rsidR="00D34D20" w:rsidRPr="00D34D20" w:rsidRDefault="00D34D20" w:rsidP="00D34D20">
    <w:pPr>
      <w:spacing w:after="0" w:line="276" w:lineRule="auto"/>
      <w:jc w:val="both"/>
      <w:rPr>
        <w:rFonts w:ascii="Helvetica" w:hAnsi="Helvetica"/>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1809FC" w14:textId="77777777" w:rsidR="00972F24" w:rsidRDefault="00972F24">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1E9181" w14:textId="77777777" w:rsidR="0061514E" w:rsidRDefault="0061514E" w:rsidP="00757B36">
      <w:pPr>
        <w:spacing w:after="0" w:line="240" w:lineRule="auto"/>
      </w:pPr>
      <w:r>
        <w:separator/>
      </w:r>
    </w:p>
  </w:footnote>
  <w:footnote w:type="continuationSeparator" w:id="0">
    <w:p w14:paraId="2D9F7B3A" w14:textId="77777777" w:rsidR="0061514E" w:rsidRDefault="0061514E" w:rsidP="00757B3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BFA56C" w14:textId="77777777" w:rsidR="00972F24" w:rsidRDefault="00972F24">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F8CE25" w14:textId="77777777" w:rsidR="00757B36" w:rsidRDefault="00757B36">
    <w:pPr>
      <w:pStyle w:val="Encabezado"/>
    </w:pPr>
    <w:r>
      <w:rPr>
        <w:noProof/>
        <w:lang w:val="en-US"/>
      </w:rPr>
      <w:drawing>
        <wp:anchor distT="0" distB="0" distL="114300" distR="114300" simplePos="0" relativeHeight="251658240" behindDoc="0" locked="0" layoutInCell="1" allowOverlap="1" wp14:anchorId="4B676E97" wp14:editId="00725CB9">
          <wp:simplePos x="0" y="0"/>
          <wp:positionH relativeFrom="page">
            <wp:posOffset>4897</wp:posOffset>
          </wp:positionH>
          <wp:positionV relativeFrom="paragraph">
            <wp:posOffset>-449580</wp:posOffset>
          </wp:positionV>
          <wp:extent cx="7756896" cy="10051011"/>
          <wp:effectExtent l="0" t="0" r="0" b="0"/>
          <wp:wrapNone/>
          <wp:docPr id="1615993281" name="Imagen 1615993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5993281" name="Imagen 161599328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756896" cy="10051011"/>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851826" w14:textId="77777777" w:rsidR="00972F24" w:rsidRDefault="00972F24">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40984"/>
    <w:multiLevelType w:val="hybridMultilevel"/>
    <w:tmpl w:val="755E322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2B809C4"/>
    <w:multiLevelType w:val="multilevel"/>
    <w:tmpl w:val="9D100A30"/>
    <w:lvl w:ilvl="0">
      <w:start w:val="1"/>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2" w15:restartNumberingAfterBreak="0">
    <w:nsid w:val="0D8974FB"/>
    <w:multiLevelType w:val="multilevel"/>
    <w:tmpl w:val="4970E10E"/>
    <w:lvl w:ilvl="0">
      <w:start w:val="3"/>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3" w15:restartNumberingAfterBreak="0">
    <w:nsid w:val="16A02500"/>
    <w:multiLevelType w:val="hybridMultilevel"/>
    <w:tmpl w:val="DF5660C6"/>
    <w:lvl w:ilvl="0" w:tplc="240A000F">
      <w:start w:val="1"/>
      <w:numFmt w:val="decimal"/>
      <w:lvlText w:val="%1."/>
      <w:lvlJc w:val="left"/>
      <w:pPr>
        <w:ind w:left="1080" w:hanging="72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242B3233"/>
    <w:multiLevelType w:val="hybridMultilevel"/>
    <w:tmpl w:val="52444D6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30916364"/>
    <w:multiLevelType w:val="hybridMultilevel"/>
    <w:tmpl w:val="9E000EF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364E0FC1"/>
    <w:multiLevelType w:val="hybridMultilevel"/>
    <w:tmpl w:val="A5B82D9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9AA63DC"/>
    <w:multiLevelType w:val="hybridMultilevel"/>
    <w:tmpl w:val="676AA33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4E4328DB"/>
    <w:multiLevelType w:val="hybridMultilevel"/>
    <w:tmpl w:val="A5B82D9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5B7F54ED"/>
    <w:multiLevelType w:val="hybridMultilevel"/>
    <w:tmpl w:val="ED9E4B9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643A40C6"/>
    <w:multiLevelType w:val="hybridMultilevel"/>
    <w:tmpl w:val="A5B82D9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64E502DC"/>
    <w:multiLevelType w:val="hybridMultilevel"/>
    <w:tmpl w:val="A5B82D9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650B2F81"/>
    <w:multiLevelType w:val="hybridMultilevel"/>
    <w:tmpl w:val="8522D45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6ED373D1"/>
    <w:multiLevelType w:val="hybridMultilevel"/>
    <w:tmpl w:val="A5B82D9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751D3DEB"/>
    <w:multiLevelType w:val="multilevel"/>
    <w:tmpl w:val="48869C3A"/>
    <w:lvl w:ilvl="0">
      <w:start w:val="2"/>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num w:numId="1" w16cid:durableId="399258445">
    <w:abstractNumId w:val="0"/>
  </w:num>
  <w:num w:numId="2" w16cid:durableId="397411052">
    <w:abstractNumId w:val="7"/>
  </w:num>
  <w:num w:numId="3" w16cid:durableId="616375233">
    <w:abstractNumId w:val="10"/>
  </w:num>
  <w:num w:numId="4" w16cid:durableId="1774977262">
    <w:abstractNumId w:val="12"/>
  </w:num>
  <w:num w:numId="5" w16cid:durableId="943224383">
    <w:abstractNumId w:val="4"/>
  </w:num>
  <w:num w:numId="6" w16cid:durableId="1903983866">
    <w:abstractNumId w:val="13"/>
  </w:num>
  <w:num w:numId="7" w16cid:durableId="457800950">
    <w:abstractNumId w:val="6"/>
  </w:num>
  <w:num w:numId="8" w16cid:durableId="253706041">
    <w:abstractNumId w:val="8"/>
  </w:num>
  <w:num w:numId="9" w16cid:durableId="1463575764">
    <w:abstractNumId w:val="11"/>
  </w:num>
  <w:num w:numId="10" w16cid:durableId="1840151314">
    <w:abstractNumId w:val="5"/>
  </w:num>
  <w:num w:numId="11" w16cid:durableId="197013339">
    <w:abstractNumId w:val="1"/>
  </w:num>
  <w:num w:numId="12" w16cid:durableId="2135129797">
    <w:abstractNumId w:val="14"/>
  </w:num>
  <w:num w:numId="13" w16cid:durableId="1113331413">
    <w:abstractNumId w:val="2"/>
  </w:num>
  <w:num w:numId="14" w16cid:durableId="264120382">
    <w:abstractNumId w:val="3"/>
  </w:num>
  <w:num w:numId="15" w16cid:durableId="207114863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5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B36"/>
    <w:rsid w:val="00016F06"/>
    <w:rsid w:val="00030744"/>
    <w:rsid w:val="000C794F"/>
    <w:rsid w:val="000E1A32"/>
    <w:rsid w:val="000F32C4"/>
    <w:rsid w:val="00111331"/>
    <w:rsid w:val="00143F24"/>
    <w:rsid w:val="00143F57"/>
    <w:rsid w:val="00165EB6"/>
    <w:rsid w:val="001727EB"/>
    <w:rsid w:val="002055A0"/>
    <w:rsid w:val="0020783F"/>
    <w:rsid w:val="00211DDD"/>
    <w:rsid w:val="0022750B"/>
    <w:rsid w:val="00255542"/>
    <w:rsid w:val="00256928"/>
    <w:rsid w:val="00290BE0"/>
    <w:rsid w:val="002A2C7F"/>
    <w:rsid w:val="002B6F55"/>
    <w:rsid w:val="002D45C6"/>
    <w:rsid w:val="002E6979"/>
    <w:rsid w:val="00300267"/>
    <w:rsid w:val="0030489C"/>
    <w:rsid w:val="00312379"/>
    <w:rsid w:val="00314B3F"/>
    <w:rsid w:val="003404B7"/>
    <w:rsid w:val="0034433A"/>
    <w:rsid w:val="003521A0"/>
    <w:rsid w:val="003537BC"/>
    <w:rsid w:val="00377BDE"/>
    <w:rsid w:val="003A4773"/>
    <w:rsid w:val="003B53DE"/>
    <w:rsid w:val="003C6784"/>
    <w:rsid w:val="003D1582"/>
    <w:rsid w:val="00436E05"/>
    <w:rsid w:val="00481328"/>
    <w:rsid w:val="004923AA"/>
    <w:rsid w:val="004B0320"/>
    <w:rsid w:val="004B1623"/>
    <w:rsid w:val="004D7806"/>
    <w:rsid w:val="004E14EA"/>
    <w:rsid w:val="00505CC2"/>
    <w:rsid w:val="00515C34"/>
    <w:rsid w:val="0054030C"/>
    <w:rsid w:val="00561AB2"/>
    <w:rsid w:val="00562F50"/>
    <w:rsid w:val="005719CE"/>
    <w:rsid w:val="005919EC"/>
    <w:rsid w:val="0059269C"/>
    <w:rsid w:val="005D1416"/>
    <w:rsid w:val="005D563E"/>
    <w:rsid w:val="005E2CF8"/>
    <w:rsid w:val="0061514E"/>
    <w:rsid w:val="006166BF"/>
    <w:rsid w:val="006274A2"/>
    <w:rsid w:val="0064339E"/>
    <w:rsid w:val="00646A00"/>
    <w:rsid w:val="00660F73"/>
    <w:rsid w:val="00680609"/>
    <w:rsid w:val="00681137"/>
    <w:rsid w:val="0068302D"/>
    <w:rsid w:val="00684B86"/>
    <w:rsid w:val="006A4F3E"/>
    <w:rsid w:val="006D6A9A"/>
    <w:rsid w:val="00712AB0"/>
    <w:rsid w:val="0073316A"/>
    <w:rsid w:val="007335E1"/>
    <w:rsid w:val="00735427"/>
    <w:rsid w:val="00757B36"/>
    <w:rsid w:val="00777CF1"/>
    <w:rsid w:val="00781782"/>
    <w:rsid w:val="00796714"/>
    <w:rsid w:val="007E2E1F"/>
    <w:rsid w:val="007F1A8F"/>
    <w:rsid w:val="00814A63"/>
    <w:rsid w:val="00887A21"/>
    <w:rsid w:val="008B0F4D"/>
    <w:rsid w:val="008B62A3"/>
    <w:rsid w:val="008B7C70"/>
    <w:rsid w:val="008E6F7F"/>
    <w:rsid w:val="008F367D"/>
    <w:rsid w:val="00914448"/>
    <w:rsid w:val="0092047B"/>
    <w:rsid w:val="00932372"/>
    <w:rsid w:val="00962854"/>
    <w:rsid w:val="00965B55"/>
    <w:rsid w:val="00972F24"/>
    <w:rsid w:val="009921E7"/>
    <w:rsid w:val="00993BCC"/>
    <w:rsid w:val="009A6544"/>
    <w:rsid w:val="009A6FE9"/>
    <w:rsid w:val="009D46D7"/>
    <w:rsid w:val="009F5223"/>
    <w:rsid w:val="00A023FF"/>
    <w:rsid w:val="00A3524E"/>
    <w:rsid w:val="00A35952"/>
    <w:rsid w:val="00A36697"/>
    <w:rsid w:val="00A85126"/>
    <w:rsid w:val="00AA7CC8"/>
    <w:rsid w:val="00AB42E2"/>
    <w:rsid w:val="00AB600D"/>
    <w:rsid w:val="00AF3EBA"/>
    <w:rsid w:val="00B2224B"/>
    <w:rsid w:val="00B45471"/>
    <w:rsid w:val="00B5288E"/>
    <w:rsid w:val="00B61015"/>
    <w:rsid w:val="00B717C5"/>
    <w:rsid w:val="00B735C4"/>
    <w:rsid w:val="00B75D91"/>
    <w:rsid w:val="00BC07BF"/>
    <w:rsid w:val="00BE22C9"/>
    <w:rsid w:val="00BE6E14"/>
    <w:rsid w:val="00C02A57"/>
    <w:rsid w:val="00C30CD0"/>
    <w:rsid w:val="00C461EF"/>
    <w:rsid w:val="00CA717B"/>
    <w:rsid w:val="00D01567"/>
    <w:rsid w:val="00D16E9E"/>
    <w:rsid w:val="00D34D20"/>
    <w:rsid w:val="00D41457"/>
    <w:rsid w:val="00D5079C"/>
    <w:rsid w:val="00D6026F"/>
    <w:rsid w:val="00D666B9"/>
    <w:rsid w:val="00DB7CBF"/>
    <w:rsid w:val="00DC4D3A"/>
    <w:rsid w:val="00DC52D8"/>
    <w:rsid w:val="00DD6309"/>
    <w:rsid w:val="00DE46D1"/>
    <w:rsid w:val="00DE56A4"/>
    <w:rsid w:val="00E13995"/>
    <w:rsid w:val="00E1459A"/>
    <w:rsid w:val="00E50A20"/>
    <w:rsid w:val="00E56452"/>
    <w:rsid w:val="00E71648"/>
    <w:rsid w:val="00E90F74"/>
    <w:rsid w:val="00E950B3"/>
    <w:rsid w:val="00EA5A95"/>
    <w:rsid w:val="00ED230F"/>
    <w:rsid w:val="00F0422F"/>
    <w:rsid w:val="00F30443"/>
    <w:rsid w:val="00F31BA3"/>
    <w:rsid w:val="00F7122F"/>
    <w:rsid w:val="00F90683"/>
    <w:rsid w:val="00F943E7"/>
    <w:rsid w:val="00FD2490"/>
    <w:rsid w:val="07227ECD"/>
    <w:rsid w:val="1BBBAD44"/>
    <w:rsid w:val="2B1CB6EF"/>
    <w:rsid w:val="467A45AC"/>
    <w:rsid w:val="4D4CAED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9C4308"/>
  <w15:chartTrackingRefBased/>
  <w15:docId w15:val="{82F1AF6E-31FF-4CFD-85E0-BEF35F9080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3">
    <w:name w:val="heading 3"/>
    <w:basedOn w:val="Normal"/>
    <w:next w:val="Normal"/>
    <w:link w:val="Ttulo3Car"/>
    <w:uiPriority w:val="9"/>
    <w:unhideWhenUsed/>
    <w:qFormat/>
    <w:rsid w:val="00965B55"/>
    <w:pPr>
      <w:keepNext/>
      <w:keepLines/>
      <w:suppressAutoHyphens/>
      <w:spacing w:before="40" w:after="0" w:line="276" w:lineRule="auto"/>
      <w:outlineLvl w:val="2"/>
    </w:pPr>
    <w:rPr>
      <w:rFonts w:ascii="Arial" w:eastAsiaTheme="majorEastAsia" w:hAnsi="Arial" w:cstheme="majorBidi"/>
      <w:b/>
      <w:color w:val="000000" w:themeColor="text1"/>
      <w:kern w:val="0"/>
      <w:sz w:val="24"/>
      <w:szCs w:val="24"/>
      <w14:ligatures w14:val="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757B3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757B36"/>
  </w:style>
  <w:style w:type="paragraph" w:styleId="Piedepgina">
    <w:name w:val="footer"/>
    <w:basedOn w:val="Normal"/>
    <w:link w:val="PiedepginaCar"/>
    <w:uiPriority w:val="99"/>
    <w:unhideWhenUsed/>
    <w:rsid w:val="00757B3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757B36"/>
  </w:style>
  <w:style w:type="character" w:styleId="Hipervnculo">
    <w:name w:val="Hyperlink"/>
    <w:basedOn w:val="Fuentedeprrafopredeter"/>
    <w:uiPriority w:val="99"/>
    <w:unhideWhenUsed/>
    <w:rsid w:val="00757B36"/>
    <w:rPr>
      <w:color w:val="0563C1" w:themeColor="hyperlink"/>
      <w:u w:val="single"/>
    </w:rPr>
  </w:style>
  <w:style w:type="character" w:customStyle="1" w:styleId="Mencinsinresolver1">
    <w:name w:val="Mención sin resolver1"/>
    <w:basedOn w:val="Fuentedeprrafopredeter"/>
    <w:uiPriority w:val="99"/>
    <w:semiHidden/>
    <w:unhideWhenUsed/>
    <w:rsid w:val="00757B36"/>
    <w:rPr>
      <w:color w:val="605E5C"/>
      <w:shd w:val="clear" w:color="auto" w:fill="E1DFDD"/>
    </w:rPr>
  </w:style>
  <w:style w:type="paragraph" w:styleId="Prrafodelista">
    <w:name w:val="List Paragraph"/>
    <w:basedOn w:val="Normal"/>
    <w:uiPriority w:val="34"/>
    <w:qFormat/>
    <w:rsid w:val="00757B36"/>
    <w:pPr>
      <w:ind w:left="720"/>
      <w:contextualSpacing/>
    </w:pPr>
  </w:style>
  <w:style w:type="table" w:styleId="Tablaconcuadrcula">
    <w:name w:val="Table Grid"/>
    <w:basedOn w:val="Tablanormal"/>
    <w:uiPriority w:val="39"/>
    <w:rsid w:val="005D14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3Car">
    <w:name w:val="Título 3 Car"/>
    <w:basedOn w:val="Fuentedeprrafopredeter"/>
    <w:link w:val="Ttulo3"/>
    <w:uiPriority w:val="9"/>
    <w:rsid w:val="00965B55"/>
    <w:rPr>
      <w:rFonts w:ascii="Arial" w:eastAsiaTheme="majorEastAsia" w:hAnsi="Arial" w:cstheme="majorBidi"/>
      <w:b/>
      <w:color w:val="000000" w:themeColor="text1"/>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caf9895-93ab-4536-b1cb-77a268359520">
      <Terms xmlns="http://schemas.microsoft.com/office/infopath/2007/PartnerControls"/>
    </lcf76f155ced4ddcb4097134ff3c332f>
    <TaxCatchAll xmlns="189b51a7-d269-4f29-b142-79e8ee84f3f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1D2AC1A0CAA71244BE1C830520B3580B" ma:contentTypeVersion="20" ma:contentTypeDescription="Crear nuevo documento." ma:contentTypeScope="" ma:versionID="d5c3a08b4f380d25d30e14ea7bdd62ac">
  <xsd:schema xmlns:xsd="http://www.w3.org/2001/XMLSchema" xmlns:xs="http://www.w3.org/2001/XMLSchema" xmlns:p="http://schemas.microsoft.com/office/2006/metadata/properties" xmlns:ns2="ccaf9895-93ab-4536-b1cb-77a268359520" xmlns:ns3="189b51a7-d269-4f29-b142-79e8ee84f3f3" targetNamespace="http://schemas.microsoft.com/office/2006/metadata/properties" ma:root="true" ma:fieldsID="bff250eede24884c95f6806f9ee1f194" ns2:_="" ns3:_="">
    <xsd:import namespace="ccaf9895-93ab-4536-b1cb-77a268359520"/>
    <xsd:import namespace="189b51a7-d269-4f29-b142-79e8ee84f3f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LengthInSeconds" minOccurs="0"/>
                <xsd:element ref="ns2:MediaServiceLocation" minOccurs="0"/>
                <xsd:element ref="ns3:SharedWithUsers" minOccurs="0"/>
                <xsd:element ref="ns3:SharedWithDetail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af9895-93ab-4536-b1cb-77a2683595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3" nillable="true" ma:taxonomy="true" ma:internalName="lcf76f155ced4ddcb4097134ff3c332f" ma:taxonomyFieldName="MediaServiceImageTags" ma:displayName="Etiquetas de imagen" ma:readOnly="false" ma:fieldId="{5cf76f15-5ced-4ddc-b409-7134ff3c332f}" ma:taxonomyMulti="true" ma:sspId="c2231ce5-edc9-4cf3-bcdc-afedc95ebd1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89b51a7-d269-4f29-b142-79e8ee84f3f3" elementFormDefault="qualified">
    <xsd:import namespace="http://schemas.microsoft.com/office/2006/documentManagement/types"/>
    <xsd:import namespace="http://schemas.microsoft.com/office/infopath/2007/PartnerControls"/>
    <xsd:element name="SharedWithUsers" ma:index="19"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Detalles de uso compartido" ma:internalName="SharedWithDetails" ma:readOnly="true">
      <xsd:simpleType>
        <xsd:restriction base="dms:Note">
          <xsd:maxLength value="255"/>
        </xsd:restriction>
      </xsd:simpleType>
    </xsd:element>
    <xsd:element name="TaxCatchAll" ma:index="21" nillable="true" ma:displayName="Taxonomy Catch All Column" ma:hidden="true" ma:list="{cc517a5c-2787-4b84-b078-20a6da190105}" ma:internalName="TaxCatchAll" ma:showField="CatchAllData" ma:web="189b51a7-d269-4f29-b142-79e8ee84f3f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6F8BB2-A539-4267-A292-C081FF18A35D}">
  <ds:schemaRefs>
    <ds:schemaRef ds:uri="http://schemas.microsoft.com/office/2006/metadata/properties"/>
    <ds:schemaRef ds:uri="http://schemas.microsoft.com/office/infopath/2007/PartnerControls"/>
    <ds:schemaRef ds:uri="ccaf9895-93ab-4536-b1cb-77a268359520"/>
    <ds:schemaRef ds:uri="189b51a7-d269-4f29-b142-79e8ee84f3f3"/>
  </ds:schemaRefs>
</ds:datastoreItem>
</file>

<file path=customXml/itemProps2.xml><?xml version="1.0" encoding="utf-8"?>
<ds:datastoreItem xmlns:ds="http://schemas.openxmlformats.org/officeDocument/2006/customXml" ds:itemID="{64A331B7-B18C-4F48-AED1-6E6C34A53CF2}">
  <ds:schemaRefs>
    <ds:schemaRef ds:uri="http://schemas.microsoft.com/sharepoint/v3/contenttype/forms"/>
  </ds:schemaRefs>
</ds:datastoreItem>
</file>

<file path=customXml/itemProps3.xml><?xml version="1.0" encoding="utf-8"?>
<ds:datastoreItem xmlns:ds="http://schemas.openxmlformats.org/officeDocument/2006/customXml" ds:itemID="{372DAD19-EDC8-48C3-A2E7-79EE59931819}"/>
</file>

<file path=customXml/itemProps4.xml><?xml version="1.0" encoding="utf-8"?>
<ds:datastoreItem xmlns:ds="http://schemas.openxmlformats.org/officeDocument/2006/customXml" ds:itemID="{BED9366A-4EBB-4571-97D4-BF8E495A85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313</Words>
  <Characters>1725</Characters>
  <Application>Microsoft Office Word</Application>
  <DocSecurity>0</DocSecurity>
  <Lines>14</Lines>
  <Paragraphs>4</Paragraphs>
  <ScaleCrop>false</ScaleCrop>
  <Company/>
  <LinksUpToDate>false</LinksUpToDate>
  <CharactersWithSpaces>2034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William Camilo  Baracaldo Godoy</dc:creator>
  <cp:keywords/>
  <dc:description/>
  <cp:lastModifiedBy>Farid Tovar</cp:lastModifiedBy>
  <cp:revision>28</cp:revision>
  <cp:lastPrinted>2023-05-07T17:22:00Z</cp:lastPrinted>
  <dcterms:created xsi:type="dcterms:W3CDTF">2026-04-10T17:13:00Z</dcterms:created>
  <dcterms:modified xsi:type="dcterms:W3CDTF">2026-06-22T22:04:00Z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0x0101001D2AC1A0CAA71244BE1C830520B3580B</vt:lpwstr>
  </property>
  <property fmtid="{D5CDD505-2E9C-101B-9397-08002B2CF9AE}" pid="3" name="MediaServiceImageTags">
    <vt:lpwstr/>
  </property>
</Properties>
</file>